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Усть-Катавского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>
        <w:rPr>
          <w:szCs w:val="28"/>
        </w:rPr>
        <w:t xml:space="preserve"> </w:t>
      </w:r>
      <w:r w:rsidR="00926EEA">
        <w:rPr>
          <w:szCs w:val="28"/>
        </w:rPr>
        <w:t>30.03.2021</w:t>
      </w:r>
      <w:r>
        <w:rPr>
          <w:szCs w:val="28"/>
        </w:rPr>
        <w:t xml:space="preserve">г.                                                                                 </w:t>
      </w:r>
      <w:r w:rsidRPr="00022C57">
        <w:rPr>
          <w:szCs w:val="28"/>
        </w:rPr>
        <w:t>№</w:t>
      </w:r>
      <w:r>
        <w:rPr>
          <w:szCs w:val="28"/>
        </w:rPr>
        <w:t xml:space="preserve"> </w:t>
      </w:r>
      <w:r w:rsidR="00926EEA">
        <w:rPr>
          <w:szCs w:val="28"/>
        </w:rPr>
        <w:t>478</w:t>
      </w:r>
      <w:bookmarkStart w:id="0" w:name="_GoBack"/>
      <w:bookmarkEnd w:id="0"/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F06053" w:rsidRPr="00286D5B" w:rsidRDefault="00FA0119" w:rsidP="00CB181D">
      <w:pPr>
        <w:autoSpaceDE w:val="0"/>
        <w:autoSpaceDN w:val="0"/>
        <w:adjustRightInd w:val="0"/>
        <w:ind w:right="3969"/>
        <w:jc w:val="both"/>
        <w:outlineLvl w:val="0"/>
        <w:rPr>
          <w:sz w:val="26"/>
          <w:szCs w:val="26"/>
        </w:rPr>
      </w:pPr>
      <w:r w:rsidRPr="00286D5B">
        <w:rPr>
          <w:bCs/>
          <w:color w:val="000000"/>
          <w:sz w:val="26"/>
          <w:szCs w:val="26"/>
        </w:rPr>
        <w:t>Об утверждении П</w:t>
      </w:r>
      <w:r w:rsidR="00F06053" w:rsidRPr="00286D5B">
        <w:rPr>
          <w:bCs/>
          <w:color w:val="000000"/>
          <w:sz w:val="26"/>
          <w:szCs w:val="26"/>
        </w:rPr>
        <w:t>орядк</w:t>
      </w:r>
      <w:r w:rsidRPr="00286D5B">
        <w:rPr>
          <w:bCs/>
          <w:color w:val="000000"/>
          <w:sz w:val="26"/>
          <w:szCs w:val="26"/>
        </w:rPr>
        <w:t>а</w:t>
      </w:r>
      <w:r w:rsidR="00F06053" w:rsidRPr="00286D5B">
        <w:rPr>
          <w:bCs/>
          <w:color w:val="000000"/>
          <w:sz w:val="26"/>
          <w:szCs w:val="26"/>
        </w:rPr>
        <w:t xml:space="preserve"> </w:t>
      </w:r>
      <w:r w:rsidR="00102237" w:rsidRPr="00286D5B">
        <w:rPr>
          <w:color w:val="2D2D2D"/>
          <w:spacing w:val="2"/>
          <w:sz w:val="26"/>
          <w:szCs w:val="26"/>
        </w:rPr>
        <w:t>предоставления</w:t>
      </w:r>
      <w:r w:rsidR="00F06053" w:rsidRPr="00286D5B">
        <w:rPr>
          <w:bCs/>
          <w:color w:val="000000"/>
          <w:sz w:val="26"/>
          <w:szCs w:val="26"/>
        </w:rPr>
        <w:t xml:space="preserve"> </w:t>
      </w:r>
      <w:proofErr w:type="gramStart"/>
      <w:r w:rsidR="00F06053" w:rsidRPr="00286D5B">
        <w:rPr>
          <w:bCs/>
          <w:color w:val="000000"/>
          <w:sz w:val="26"/>
          <w:szCs w:val="26"/>
        </w:rPr>
        <w:t>муниципальным  автономным</w:t>
      </w:r>
      <w:proofErr w:type="gramEnd"/>
      <w:r w:rsidR="00F06053" w:rsidRPr="00286D5B">
        <w:rPr>
          <w:bCs/>
          <w:color w:val="000000"/>
          <w:sz w:val="26"/>
          <w:szCs w:val="26"/>
        </w:rPr>
        <w:t xml:space="preserve"> </w:t>
      </w:r>
      <w:r w:rsidR="00361B70" w:rsidRPr="00286D5B">
        <w:rPr>
          <w:bCs/>
          <w:color w:val="000000"/>
          <w:sz w:val="26"/>
          <w:szCs w:val="26"/>
        </w:rPr>
        <w:t xml:space="preserve">образовательным </w:t>
      </w:r>
      <w:r w:rsidR="00F06053" w:rsidRPr="00286D5B">
        <w:rPr>
          <w:bCs/>
          <w:color w:val="000000"/>
          <w:sz w:val="26"/>
          <w:szCs w:val="26"/>
        </w:rPr>
        <w:t xml:space="preserve">учреждениям субсидий на иные цели </w:t>
      </w:r>
      <w:r w:rsidR="00A87B94" w:rsidRPr="00CB181D">
        <w:rPr>
          <w:sz w:val="26"/>
          <w:szCs w:val="26"/>
        </w:rPr>
        <w:t>на</w:t>
      </w:r>
      <w:r w:rsidR="00376D45" w:rsidRPr="00CB181D">
        <w:rPr>
          <w:color w:val="2D2D2D"/>
          <w:spacing w:val="2"/>
          <w:sz w:val="26"/>
          <w:szCs w:val="26"/>
        </w:rPr>
        <w:t xml:space="preserve"> </w:t>
      </w:r>
      <w:r w:rsidR="00376D45" w:rsidRPr="00CB181D">
        <w:rPr>
          <w:sz w:val="26"/>
          <w:szCs w:val="26"/>
        </w:rPr>
        <w:t>оборудование</w:t>
      </w:r>
      <w:r w:rsidR="00376D45" w:rsidRPr="00286D5B">
        <w:rPr>
          <w:sz w:val="26"/>
          <w:szCs w:val="26"/>
        </w:rPr>
        <w:t xml:space="preserve"> пунктов проведения экзаменов  государственной итоговой аттестации по образовательным программам среднего общего образования</w:t>
      </w:r>
    </w:p>
    <w:p w:rsidR="00FA0119" w:rsidRPr="00286D5B" w:rsidRDefault="00FA0119" w:rsidP="00FA0119">
      <w:pPr>
        <w:tabs>
          <w:tab w:val="left" w:pos="1985"/>
        </w:tabs>
        <w:ind w:right="4395"/>
        <w:jc w:val="both"/>
        <w:rPr>
          <w:sz w:val="26"/>
          <w:szCs w:val="26"/>
        </w:rPr>
      </w:pPr>
    </w:p>
    <w:p w:rsidR="00B40AA7" w:rsidRPr="00286D5B" w:rsidRDefault="00F06053" w:rsidP="003F20BE">
      <w:pPr>
        <w:ind w:firstLine="709"/>
        <w:jc w:val="both"/>
        <w:rPr>
          <w:sz w:val="26"/>
          <w:szCs w:val="26"/>
        </w:rPr>
      </w:pPr>
      <w:r w:rsidRPr="00286D5B">
        <w:rPr>
          <w:color w:val="000000"/>
          <w:sz w:val="26"/>
          <w:szCs w:val="26"/>
        </w:rPr>
        <w:t xml:space="preserve">В соответствии </w:t>
      </w:r>
      <w:r w:rsidR="00626431" w:rsidRPr="00286D5B">
        <w:rPr>
          <w:sz w:val="26"/>
          <w:szCs w:val="26"/>
        </w:rPr>
        <w:t xml:space="preserve">с </w:t>
      </w:r>
      <w:r w:rsidR="00626431" w:rsidRPr="00286D5B">
        <w:rPr>
          <w:bCs/>
          <w:sz w:val="26"/>
          <w:szCs w:val="26"/>
        </w:rPr>
        <w:t>Постановлением Правительства РФ от 22.02.2020 г. №203 “Об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цели”</w:t>
      </w:r>
      <w:r w:rsidRPr="00286D5B">
        <w:rPr>
          <w:sz w:val="26"/>
          <w:szCs w:val="26"/>
        </w:rPr>
        <w:t>,</w:t>
      </w:r>
      <w:r w:rsidR="004C7E0E" w:rsidRPr="00286D5B">
        <w:rPr>
          <w:sz w:val="26"/>
          <w:szCs w:val="26"/>
        </w:rPr>
        <w:t xml:space="preserve"> </w:t>
      </w:r>
      <w:r w:rsidR="003F20BE">
        <w:rPr>
          <w:sz w:val="26"/>
          <w:szCs w:val="26"/>
        </w:rPr>
        <w:t xml:space="preserve">в целях реализации </w:t>
      </w:r>
      <w:r w:rsidR="003F20BE" w:rsidRPr="003F20BE">
        <w:rPr>
          <w:sz w:val="26"/>
          <w:szCs w:val="26"/>
        </w:rPr>
        <w:t xml:space="preserve">мероприятий </w:t>
      </w:r>
      <w:r w:rsidR="003F20BE" w:rsidRPr="003F20BE">
        <w:rPr>
          <w:bCs/>
          <w:sz w:val="26"/>
          <w:szCs w:val="26"/>
        </w:rPr>
        <w:t>муниципальной программы «Развитие образования в Усть-Катавском городском округе</w:t>
      </w:r>
      <w:r w:rsidR="000B78AE">
        <w:rPr>
          <w:bCs/>
          <w:sz w:val="26"/>
          <w:szCs w:val="26"/>
        </w:rPr>
        <w:t>»</w:t>
      </w:r>
    </w:p>
    <w:p w:rsidR="00F06053" w:rsidRPr="00286D5B" w:rsidRDefault="00F06053" w:rsidP="003F20BE">
      <w:pPr>
        <w:ind w:firstLine="709"/>
        <w:jc w:val="both"/>
        <w:rPr>
          <w:color w:val="000000"/>
          <w:sz w:val="26"/>
          <w:szCs w:val="26"/>
        </w:rPr>
      </w:pPr>
      <w:r w:rsidRPr="00286D5B">
        <w:rPr>
          <w:color w:val="000000"/>
          <w:sz w:val="26"/>
          <w:szCs w:val="26"/>
        </w:rPr>
        <w:t>администрация Усть-Катавского городского округа ПОСТАНОВЛЯЕТ:</w:t>
      </w:r>
    </w:p>
    <w:p w:rsidR="00F06053" w:rsidRPr="00286D5B" w:rsidRDefault="000A5EA4" w:rsidP="003F20BE">
      <w:pPr>
        <w:ind w:right="-2" w:firstLine="709"/>
        <w:jc w:val="both"/>
        <w:rPr>
          <w:rFonts w:eastAsia="Calibri"/>
          <w:sz w:val="26"/>
          <w:szCs w:val="26"/>
          <w:lang w:eastAsia="en-US"/>
        </w:rPr>
      </w:pPr>
      <w:r w:rsidRPr="00286D5B">
        <w:rPr>
          <w:color w:val="000000"/>
          <w:sz w:val="26"/>
          <w:szCs w:val="26"/>
        </w:rPr>
        <w:t>1</w:t>
      </w:r>
      <w:r w:rsidR="00F06053" w:rsidRPr="00286D5B">
        <w:rPr>
          <w:color w:val="000000"/>
          <w:sz w:val="26"/>
          <w:szCs w:val="26"/>
        </w:rPr>
        <w:t xml:space="preserve">. Утвердить прилагаемый Порядок </w:t>
      </w:r>
      <w:r w:rsidR="00102237" w:rsidRPr="00286D5B">
        <w:rPr>
          <w:color w:val="2D2D2D"/>
          <w:spacing w:val="2"/>
          <w:sz w:val="26"/>
          <w:szCs w:val="26"/>
        </w:rPr>
        <w:t xml:space="preserve">предоставления </w:t>
      </w:r>
      <w:r w:rsidR="00F06053" w:rsidRPr="00286D5B">
        <w:rPr>
          <w:bCs/>
          <w:color w:val="000000"/>
          <w:sz w:val="26"/>
          <w:szCs w:val="26"/>
        </w:rPr>
        <w:t xml:space="preserve">муниципальным автономным </w:t>
      </w:r>
      <w:r w:rsidR="00361B70" w:rsidRPr="00286D5B">
        <w:rPr>
          <w:bCs/>
          <w:color w:val="000000"/>
          <w:sz w:val="26"/>
          <w:szCs w:val="26"/>
        </w:rPr>
        <w:t xml:space="preserve">образовательным </w:t>
      </w:r>
      <w:r w:rsidR="00F06053" w:rsidRPr="00286D5B">
        <w:rPr>
          <w:bCs/>
          <w:color w:val="000000"/>
          <w:sz w:val="26"/>
          <w:szCs w:val="26"/>
        </w:rPr>
        <w:t xml:space="preserve">учреждениям </w:t>
      </w:r>
      <w:r w:rsidR="00F06053" w:rsidRPr="00286D5B">
        <w:rPr>
          <w:color w:val="000000"/>
          <w:sz w:val="26"/>
          <w:szCs w:val="26"/>
        </w:rPr>
        <w:t xml:space="preserve">субсидий на иные </w:t>
      </w:r>
      <w:r w:rsidR="00F06053" w:rsidRPr="00CB181D">
        <w:rPr>
          <w:color w:val="000000"/>
          <w:sz w:val="26"/>
          <w:szCs w:val="26"/>
        </w:rPr>
        <w:t xml:space="preserve">цели </w:t>
      </w:r>
      <w:r w:rsidR="00A271D2" w:rsidRPr="00CB181D">
        <w:rPr>
          <w:rFonts w:eastAsia="Calibri"/>
          <w:sz w:val="26"/>
          <w:szCs w:val="26"/>
          <w:lang w:eastAsia="en-US"/>
        </w:rPr>
        <w:t xml:space="preserve">на </w:t>
      </w:r>
      <w:r w:rsidR="00476049" w:rsidRPr="00CB181D">
        <w:rPr>
          <w:sz w:val="26"/>
          <w:szCs w:val="26"/>
        </w:rPr>
        <w:t xml:space="preserve">оборудование пунктов проведения </w:t>
      </w:r>
      <w:proofErr w:type="gramStart"/>
      <w:r w:rsidR="00476049" w:rsidRPr="00CB181D">
        <w:rPr>
          <w:sz w:val="26"/>
          <w:szCs w:val="26"/>
        </w:rPr>
        <w:t>экзаменов  государственной</w:t>
      </w:r>
      <w:proofErr w:type="gramEnd"/>
      <w:r w:rsidR="00476049" w:rsidRPr="00286D5B">
        <w:rPr>
          <w:sz w:val="26"/>
          <w:szCs w:val="26"/>
        </w:rPr>
        <w:t xml:space="preserve"> итоговой аттестации по образовательным программам среднего общего образования</w:t>
      </w:r>
      <w:r w:rsidR="00A271D2" w:rsidRPr="00286D5B">
        <w:rPr>
          <w:rFonts w:eastAsia="Calibri"/>
          <w:sz w:val="26"/>
          <w:szCs w:val="26"/>
          <w:lang w:eastAsia="en-US"/>
        </w:rPr>
        <w:t>.</w:t>
      </w:r>
    </w:p>
    <w:p w:rsidR="009E0B8D" w:rsidRDefault="009E0B8D" w:rsidP="003F20BE">
      <w:pPr>
        <w:autoSpaceDE w:val="0"/>
        <w:autoSpaceDN w:val="0"/>
        <w:adjustRightInd w:val="0"/>
        <w:ind w:firstLine="709"/>
        <w:jc w:val="both"/>
        <w:outlineLvl w:val="0"/>
        <w:rPr>
          <w:color w:val="191919"/>
          <w:sz w:val="26"/>
          <w:szCs w:val="26"/>
        </w:rPr>
      </w:pPr>
      <w:r w:rsidRPr="00286D5B">
        <w:rPr>
          <w:rFonts w:eastAsia="Calibri"/>
          <w:sz w:val="26"/>
          <w:szCs w:val="26"/>
          <w:lang w:eastAsia="en-US"/>
        </w:rPr>
        <w:t>2.</w:t>
      </w:r>
      <w:r w:rsidR="00911D38" w:rsidRPr="00286D5B">
        <w:rPr>
          <w:rFonts w:eastAsia="Calibri"/>
          <w:sz w:val="26"/>
          <w:szCs w:val="26"/>
          <w:lang w:eastAsia="en-US"/>
        </w:rPr>
        <w:t xml:space="preserve"> </w:t>
      </w:r>
      <w:r w:rsidR="00597CF1">
        <w:rPr>
          <w:color w:val="191919"/>
          <w:sz w:val="26"/>
          <w:szCs w:val="26"/>
        </w:rPr>
        <w:t>П</w:t>
      </w:r>
      <w:r w:rsidR="00597CF1" w:rsidRPr="00286D5B">
        <w:rPr>
          <w:color w:val="191919"/>
          <w:sz w:val="26"/>
          <w:szCs w:val="26"/>
        </w:rPr>
        <w:t xml:space="preserve">ризнать утратившим силу </w:t>
      </w:r>
      <w:r w:rsidR="00911D38" w:rsidRPr="00286D5B">
        <w:rPr>
          <w:color w:val="191919"/>
          <w:sz w:val="26"/>
          <w:szCs w:val="26"/>
        </w:rPr>
        <w:t xml:space="preserve">Постановление администрации Усть-Катавского городского округа от 26.07.2018г. №1188 «Об </w:t>
      </w:r>
      <w:r w:rsidR="008529F5" w:rsidRPr="00286D5B">
        <w:rPr>
          <w:bCs/>
          <w:color w:val="000000"/>
          <w:sz w:val="26"/>
          <w:szCs w:val="26"/>
        </w:rPr>
        <w:t xml:space="preserve">утверждении Порядка </w:t>
      </w:r>
      <w:r w:rsidR="008529F5" w:rsidRPr="00286D5B">
        <w:rPr>
          <w:color w:val="2D2D2D"/>
          <w:spacing w:val="2"/>
          <w:sz w:val="26"/>
          <w:szCs w:val="26"/>
        </w:rPr>
        <w:t>определения объёма и условий предоставления</w:t>
      </w:r>
      <w:r w:rsidR="008529F5" w:rsidRPr="00286D5B">
        <w:rPr>
          <w:bCs/>
          <w:color w:val="000000"/>
          <w:sz w:val="26"/>
          <w:szCs w:val="26"/>
        </w:rPr>
        <w:t xml:space="preserve"> муниципальным  автономным образовательным учреждениям субсидий на иные цели </w:t>
      </w:r>
      <w:r w:rsidR="008529F5" w:rsidRPr="00286D5B">
        <w:rPr>
          <w:sz w:val="26"/>
          <w:szCs w:val="26"/>
        </w:rPr>
        <w:t>на</w:t>
      </w:r>
      <w:r w:rsidR="008529F5" w:rsidRPr="00286D5B">
        <w:rPr>
          <w:color w:val="2D2D2D"/>
          <w:spacing w:val="2"/>
          <w:sz w:val="26"/>
          <w:szCs w:val="26"/>
        </w:rPr>
        <w:t xml:space="preserve"> </w:t>
      </w:r>
      <w:r w:rsidR="008529F5" w:rsidRPr="00286D5B">
        <w:rPr>
          <w:sz w:val="26"/>
          <w:szCs w:val="26"/>
        </w:rPr>
        <w:t>оборудование пунктов проведения экзаменов  государственной итоговой аттестации по образовательным программам среднего общего образования</w:t>
      </w:r>
      <w:r w:rsidR="00911D38" w:rsidRPr="00286D5B">
        <w:rPr>
          <w:color w:val="191919"/>
          <w:sz w:val="26"/>
          <w:szCs w:val="26"/>
        </w:rPr>
        <w:t>».</w:t>
      </w:r>
    </w:p>
    <w:p w:rsidR="00597CF1" w:rsidRDefault="00597CF1" w:rsidP="00597CF1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6"/>
          <w:szCs w:val="26"/>
        </w:rPr>
      </w:pPr>
      <w:r>
        <w:rPr>
          <w:color w:val="191919"/>
          <w:sz w:val="26"/>
          <w:szCs w:val="26"/>
        </w:rPr>
        <w:t xml:space="preserve">3. Настоящее постановление </w:t>
      </w:r>
      <w:r>
        <w:rPr>
          <w:sz w:val="26"/>
          <w:szCs w:val="26"/>
        </w:rPr>
        <w:t xml:space="preserve">распространяется на правоотношения, возникшие </w:t>
      </w:r>
      <w:r>
        <w:rPr>
          <w:color w:val="191919"/>
          <w:sz w:val="26"/>
          <w:szCs w:val="26"/>
        </w:rPr>
        <w:t>с 01.04.2021г.</w:t>
      </w:r>
    </w:p>
    <w:p w:rsidR="00F06053" w:rsidRPr="00286D5B" w:rsidRDefault="00597CF1" w:rsidP="003F20BE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F06053" w:rsidRPr="00286D5B">
        <w:rPr>
          <w:color w:val="000000"/>
          <w:sz w:val="26"/>
          <w:szCs w:val="26"/>
        </w:rPr>
        <w:t>. Общему отделу администрации Усть-Катавского городского округа (</w:t>
      </w:r>
      <w:proofErr w:type="spellStart"/>
      <w:r w:rsidR="00F06053" w:rsidRPr="00286D5B">
        <w:rPr>
          <w:color w:val="000000"/>
          <w:sz w:val="26"/>
          <w:szCs w:val="26"/>
        </w:rPr>
        <w:t>О.Л.Толоконникова</w:t>
      </w:r>
      <w:proofErr w:type="spellEnd"/>
      <w:r w:rsidR="00F06053" w:rsidRPr="00286D5B">
        <w:rPr>
          <w:color w:val="000000"/>
          <w:sz w:val="26"/>
          <w:szCs w:val="26"/>
        </w:rPr>
        <w:t>) разместить данное постановление на официальном сайте администрации Усть-Катавского городского округа.</w:t>
      </w:r>
    </w:p>
    <w:p w:rsidR="00F06053" w:rsidRPr="00286D5B" w:rsidRDefault="00597CF1" w:rsidP="003F20BE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F06053" w:rsidRPr="00286D5B">
        <w:rPr>
          <w:color w:val="000000"/>
          <w:sz w:val="26"/>
          <w:szCs w:val="26"/>
        </w:rPr>
        <w:t xml:space="preserve">. </w:t>
      </w:r>
      <w:r w:rsidR="00F06053" w:rsidRPr="00286D5B">
        <w:rPr>
          <w:sz w:val="26"/>
          <w:szCs w:val="26"/>
        </w:rPr>
        <w:t xml:space="preserve">Организацию исполнения настоящего постановления возложить на заместителя главы городского округа по финансовым вопросам – начальника финансового управления администрации </w:t>
      </w:r>
      <w:proofErr w:type="spellStart"/>
      <w:r w:rsidR="00F06053" w:rsidRPr="00286D5B">
        <w:rPr>
          <w:sz w:val="26"/>
          <w:szCs w:val="26"/>
        </w:rPr>
        <w:t>А.П.Логинову</w:t>
      </w:r>
      <w:proofErr w:type="spellEnd"/>
      <w:r w:rsidR="00F06053" w:rsidRPr="00286D5B">
        <w:rPr>
          <w:sz w:val="26"/>
          <w:szCs w:val="26"/>
        </w:rPr>
        <w:t xml:space="preserve">. </w:t>
      </w:r>
    </w:p>
    <w:p w:rsidR="00770215" w:rsidRPr="00286D5B" w:rsidRDefault="00770215" w:rsidP="00F06053">
      <w:pPr>
        <w:jc w:val="both"/>
        <w:rPr>
          <w:sz w:val="26"/>
          <w:szCs w:val="26"/>
        </w:rPr>
      </w:pPr>
    </w:p>
    <w:p w:rsidR="009D5382" w:rsidRPr="00286D5B" w:rsidRDefault="00F06053">
      <w:pPr>
        <w:rPr>
          <w:sz w:val="26"/>
          <w:szCs w:val="26"/>
        </w:rPr>
      </w:pPr>
      <w:r w:rsidRPr="00286D5B">
        <w:rPr>
          <w:sz w:val="26"/>
          <w:szCs w:val="26"/>
        </w:rPr>
        <w:t xml:space="preserve">Глава Усть-Катавского городского округа                                       С.Д. Семков </w:t>
      </w:r>
    </w:p>
    <w:sectPr w:rsidR="009D5382" w:rsidRPr="00286D5B" w:rsidSect="003F20BE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4506A"/>
    <w:rsid w:val="00096458"/>
    <w:rsid w:val="000A5EA4"/>
    <w:rsid w:val="000B78AE"/>
    <w:rsid w:val="00102237"/>
    <w:rsid w:val="001574BE"/>
    <w:rsid w:val="0027092F"/>
    <w:rsid w:val="00286D5B"/>
    <w:rsid w:val="003461BA"/>
    <w:rsid w:val="00361B70"/>
    <w:rsid w:val="00376D45"/>
    <w:rsid w:val="003F20BE"/>
    <w:rsid w:val="004521AB"/>
    <w:rsid w:val="00476049"/>
    <w:rsid w:val="004C7E0E"/>
    <w:rsid w:val="005130C6"/>
    <w:rsid w:val="00522E86"/>
    <w:rsid w:val="00597CF1"/>
    <w:rsid w:val="00626431"/>
    <w:rsid w:val="00770215"/>
    <w:rsid w:val="007964CC"/>
    <w:rsid w:val="008529F5"/>
    <w:rsid w:val="00911D38"/>
    <w:rsid w:val="00926EEA"/>
    <w:rsid w:val="00974283"/>
    <w:rsid w:val="00993848"/>
    <w:rsid w:val="009D5382"/>
    <w:rsid w:val="009E0B8D"/>
    <w:rsid w:val="009E3CCC"/>
    <w:rsid w:val="00A20E31"/>
    <w:rsid w:val="00A271D2"/>
    <w:rsid w:val="00A87B94"/>
    <w:rsid w:val="00B027C2"/>
    <w:rsid w:val="00B1676D"/>
    <w:rsid w:val="00B40AA7"/>
    <w:rsid w:val="00B8313E"/>
    <w:rsid w:val="00C72955"/>
    <w:rsid w:val="00CB181D"/>
    <w:rsid w:val="00D867B1"/>
    <w:rsid w:val="00D92ACF"/>
    <w:rsid w:val="00E603C3"/>
    <w:rsid w:val="00ED2B8D"/>
    <w:rsid w:val="00F06053"/>
    <w:rsid w:val="00F10948"/>
    <w:rsid w:val="00F53C13"/>
    <w:rsid w:val="00F66622"/>
    <w:rsid w:val="00FA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0BA10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7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10</cp:revision>
  <cp:lastPrinted>2021-02-18T04:25:00Z</cp:lastPrinted>
  <dcterms:created xsi:type="dcterms:W3CDTF">2021-03-22T05:15:00Z</dcterms:created>
  <dcterms:modified xsi:type="dcterms:W3CDTF">2021-04-07T07:20:00Z</dcterms:modified>
</cp:coreProperties>
</file>